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834B4" w:rsidR="00645819" w:rsidP="5A12F369" w:rsidRDefault="4CB9D3BA" w14:paraId="481111DE" w14:textId="7FE21C65">
      <w:pPr>
        <w:pStyle w:val="Heading1"/>
        <w:jc w:val="center"/>
        <w:rPr>
          <w:sz w:val="24"/>
          <w:szCs w:val="24"/>
        </w:rPr>
      </w:pPr>
      <w:r w:rsidRPr="23E702AE">
        <w:rPr>
          <w:sz w:val="24"/>
          <w:szCs w:val="24"/>
        </w:rPr>
        <w:t xml:space="preserve">Carta de motivación </w:t>
      </w:r>
      <w:r w:rsidRPr="23E702AE" w:rsidR="1F9ACC99">
        <w:rPr>
          <w:sz w:val="24"/>
          <w:szCs w:val="24"/>
        </w:rPr>
        <w:t>B</w:t>
      </w:r>
      <w:r w:rsidRPr="23E702AE" w:rsidR="1EEE0582">
        <w:rPr>
          <w:sz w:val="24"/>
          <w:szCs w:val="24"/>
        </w:rPr>
        <w:t>eca de movilidad</w:t>
      </w:r>
    </w:p>
    <w:p w:rsidR="00AA0736" w:rsidP="5A12F369" w:rsidRDefault="36090AF4" w14:paraId="6ED1C970" w14:textId="6DD8B714">
      <w:pPr>
        <w:jc w:val="both"/>
        <w:rPr>
          <w:sz w:val="16"/>
          <w:szCs w:val="16"/>
        </w:rPr>
      </w:pPr>
      <w:r w:rsidRPr="5A12F369">
        <w:rPr>
          <w:sz w:val="18"/>
          <w:szCs w:val="18"/>
        </w:rPr>
        <w:t>En la carta de motivación, d</w:t>
      </w:r>
      <w:r w:rsidRPr="5A12F369" w:rsidR="1919F75C">
        <w:rPr>
          <w:sz w:val="18"/>
          <w:szCs w:val="18"/>
        </w:rPr>
        <w:t>esarrolle l</w:t>
      </w:r>
      <w:r w:rsidRPr="5A12F369" w:rsidR="35C49FC7">
        <w:rPr>
          <w:sz w:val="18"/>
          <w:szCs w:val="18"/>
        </w:rPr>
        <w:t>os siguientes c</w:t>
      </w:r>
      <w:r w:rsidR="005056BD">
        <w:rPr>
          <w:sz w:val="18"/>
          <w:szCs w:val="18"/>
        </w:rPr>
        <w:t>inco</w:t>
      </w:r>
      <w:r w:rsidRPr="5A12F369" w:rsidR="35C49FC7">
        <w:rPr>
          <w:sz w:val="18"/>
          <w:szCs w:val="18"/>
        </w:rPr>
        <w:t xml:space="preserve"> </w:t>
      </w:r>
      <w:r w:rsidRPr="5A12F369" w:rsidR="52E45D9A">
        <w:rPr>
          <w:sz w:val="18"/>
          <w:szCs w:val="18"/>
        </w:rPr>
        <w:t>ámbitos</w:t>
      </w:r>
      <w:r w:rsidRPr="5A12F369" w:rsidR="1919F75C">
        <w:rPr>
          <w:sz w:val="18"/>
          <w:szCs w:val="18"/>
        </w:rPr>
        <w:t>.</w:t>
      </w:r>
      <w:r w:rsidRPr="5A12F369" w:rsidR="39C2B966">
        <w:rPr>
          <w:sz w:val="18"/>
          <w:szCs w:val="18"/>
        </w:rPr>
        <w:t xml:space="preserve"> Las</w:t>
      </w:r>
      <w:r w:rsidRPr="5A12F369" w:rsidR="7D937A29">
        <w:rPr>
          <w:sz w:val="18"/>
          <w:szCs w:val="18"/>
        </w:rPr>
        <w:t xml:space="preserve"> preguntas permiten guiar la redacción.</w:t>
      </w:r>
      <w:r w:rsidRPr="5A12F369" w:rsidR="39C2B966">
        <w:rPr>
          <w:sz w:val="18"/>
          <w:szCs w:val="18"/>
        </w:rPr>
        <w:t xml:space="preserve"> </w:t>
      </w:r>
      <w:r w:rsidRPr="5A12F369" w:rsidR="1919F75C">
        <w:rPr>
          <w:sz w:val="18"/>
          <w:szCs w:val="18"/>
        </w:rPr>
        <w:t xml:space="preserve"> Se espera una respuesta reflexiva, concreta y vinculada con su experiencia académica y personal. La carta deberá ser presentada en español y, cuando corresponda, traducida al idioma del país de destino o de la oferta </w:t>
      </w:r>
      <w:r w:rsidRPr="5A12F369" w:rsidR="7C111E81">
        <w:rPr>
          <w:sz w:val="18"/>
          <w:szCs w:val="18"/>
        </w:rPr>
        <w:t>académica</w:t>
      </w:r>
      <w:r w:rsidRPr="5A12F369" w:rsidR="1919F75C">
        <w:rPr>
          <w:sz w:val="18"/>
          <w:szCs w:val="18"/>
        </w:rPr>
        <w:t xml:space="preserve"> escogida.</w:t>
      </w:r>
    </w:p>
    <w:p w:rsidRPr="00AA0736" w:rsidR="00683F98" w:rsidP="5A12F369" w:rsidRDefault="543A06AA" w14:paraId="54A1DB62" w14:textId="1552E49A">
      <w:pPr>
        <w:pStyle w:val="Heading2"/>
        <w:numPr>
          <w:ilvl w:val="0"/>
          <w:numId w:val="17"/>
        </w:numPr>
        <w:rPr>
          <w:sz w:val="22"/>
          <w:szCs w:val="22"/>
        </w:rPr>
      </w:pPr>
      <w:r w:rsidRPr="5A12F369">
        <w:rPr>
          <w:sz w:val="22"/>
          <w:szCs w:val="22"/>
        </w:rPr>
        <w:t>Objetivos académicos y valor añadido de la movilidad para el perfil de egreso</w:t>
      </w:r>
    </w:p>
    <w:p w:rsidR="00741866" w:rsidP="5A12F369" w:rsidRDefault="2005822A" w14:paraId="1DF2E478" w14:textId="6ED00ED8">
      <w:pPr>
        <w:spacing w:after="0"/>
        <w:jc w:val="both"/>
        <w:rPr>
          <w:sz w:val="16"/>
          <w:szCs w:val="16"/>
        </w:rPr>
      </w:pPr>
      <w:r w:rsidRPr="5A12F369">
        <w:rPr>
          <w:sz w:val="18"/>
          <w:szCs w:val="18"/>
        </w:rPr>
        <w:t xml:space="preserve">Explique por qué la movilidad es relevante para su formación académica y cómo se relaciona con su perfil de egreso. </w:t>
      </w:r>
    </w:p>
    <w:p w:rsidR="00741866" w:rsidP="5A12F369" w:rsidRDefault="2005822A" w14:paraId="769C8B2C" w14:textId="5160DE99">
      <w:pPr>
        <w:spacing w:after="0"/>
        <w:ind w:firstLine="708"/>
        <w:rPr>
          <w:sz w:val="16"/>
          <w:szCs w:val="16"/>
        </w:rPr>
      </w:pPr>
      <w:r w:rsidRPr="5A12F369">
        <w:rPr>
          <w:sz w:val="18"/>
          <w:szCs w:val="18"/>
        </w:rPr>
        <w:t xml:space="preserve">¿Qué objetivos académicos concretos espera alcanzar durante el intercambio? </w:t>
      </w:r>
    </w:p>
    <w:p w:rsidR="00741866" w:rsidP="5A12F369" w:rsidRDefault="2005822A" w14:paraId="4061B42C" w14:textId="62682BB3">
      <w:pPr>
        <w:spacing w:after="0"/>
        <w:ind w:firstLine="708"/>
        <w:rPr>
          <w:sz w:val="16"/>
          <w:szCs w:val="16"/>
        </w:rPr>
      </w:pPr>
      <w:r w:rsidRPr="5A12F369">
        <w:rPr>
          <w:sz w:val="18"/>
          <w:szCs w:val="18"/>
        </w:rPr>
        <w:t xml:space="preserve">¿Qué conocimientos, competencias o habilidades desea fortalecer? </w:t>
      </w:r>
    </w:p>
    <w:p w:rsidR="00741866" w:rsidP="5A12F369" w:rsidRDefault="2005822A" w14:paraId="4B5B36D4" w14:textId="4195141B">
      <w:pPr>
        <w:spacing w:after="0"/>
        <w:ind w:firstLine="708"/>
        <w:rPr>
          <w:sz w:val="16"/>
          <w:szCs w:val="16"/>
        </w:rPr>
      </w:pPr>
      <w:r w:rsidRPr="5A12F369">
        <w:rPr>
          <w:sz w:val="18"/>
          <w:szCs w:val="18"/>
        </w:rPr>
        <w:t>¿Qué cursos de la universidad de destino son de su interés? Indique nombre del curso,</w:t>
      </w:r>
      <w:r w:rsidR="00EE03F0">
        <w:rPr>
          <w:sz w:val="18"/>
          <w:szCs w:val="18"/>
        </w:rPr>
        <w:t xml:space="preserve"> </w:t>
      </w:r>
      <w:r w:rsidRPr="5A12F369">
        <w:rPr>
          <w:sz w:val="18"/>
          <w:szCs w:val="18"/>
        </w:rPr>
        <w:t xml:space="preserve">y su relación con asignaturas de la malla UdeC que podrían ser reconocidas o convalidadas. </w:t>
      </w:r>
    </w:p>
    <w:p w:rsidRPr="007834B4" w:rsidR="007834B4" w:rsidP="5A12F369" w:rsidRDefault="007D24CD" w14:paraId="58E86E0B" w14:textId="23202415">
      <w:pPr>
        <w:spacing w:after="0"/>
        <w:ind w:firstLine="708"/>
        <w:rPr>
          <w:sz w:val="16"/>
          <w:szCs w:val="16"/>
        </w:rPr>
      </w:pPr>
      <w:r>
        <w:rPr>
          <w:sz w:val="18"/>
          <w:szCs w:val="18"/>
        </w:rPr>
        <w:t>¿Cuál es</w:t>
      </w:r>
      <w:r w:rsidR="00394A0F">
        <w:rPr>
          <w:sz w:val="18"/>
          <w:szCs w:val="18"/>
        </w:rPr>
        <w:t xml:space="preserve"> </w:t>
      </w:r>
      <w:r w:rsidR="00B56D1F">
        <w:rPr>
          <w:sz w:val="18"/>
          <w:szCs w:val="18"/>
        </w:rPr>
        <w:t xml:space="preserve">el </w:t>
      </w:r>
      <w:r w:rsidR="00873B44">
        <w:rPr>
          <w:sz w:val="18"/>
          <w:szCs w:val="18"/>
        </w:rPr>
        <w:t>a</w:t>
      </w:r>
      <w:r w:rsidR="004100C5">
        <w:rPr>
          <w:sz w:val="18"/>
          <w:szCs w:val="18"/>
        </w:rPr>
        <w:t>port</w:t>
      </w:r>
      <w:r w:rsidR="00D642F4">
        <w:rPr>
          <w:sz w:val="18"/>
          <w:szCs w:val="18"/>
        </w:rPr>
        <w:t>e</w:t>
      </w:r>
      <w:r w:rsidRPr="5A12F369" w:rsidR="2005822A">
        <w:rPr>
          <w:sz w:val="18"/>
          <w:szCs w:val="18"/>
        </w:rPr>
        <w:t xml:space="preserve"> </w:t>
      </w:r>
      <w:r w:rsidR="00240874">
        <w:rPr>
          <w:sz w:val="18"/>
          <w:szCs w:val="18"/>
        </w:rPr>
        <w:t>académico d</w:t>
      </w:r>
      <w:r w:rsidR="00971E7E">
        <w:rPr>
          <w:sz w:val="18"/>
          <w:szCs w:val="18"/>
        </w:rPr>
        <w:t>e la U</w:t>
      </w:r>
      <w:r w:rsidR="009A7BB5">
        <w:rPr>
          <w:sz w:val="18"/>
          <w:szCs w:val="18"/>
        </w:rPr>
        <w:t>nivers</w:t>
      </w:r>
      <w:r w:rsidR="004861F3">
        <w:rPr>
          <w:sz w:val="18"/>
          <w:szCs w:val="18"/>
        </w:rPr>
        <w:t xml:space="preserve">idad de </w:t>
      </w:r>
      <w:r w:rsidR="001D207F">
        <w:rPr>
          <w:sz w:val="18"/>
          <w:szCs w:val="18"/>
        </w:rPr>
        <w:t>dest</w:t>
      </w:r>
      <w:r w:rsidR="00B633EF">
        <w:rPr>
          <w:sz w:val="18"/>
          <w:szCs w:val="18"/>
        </w:rPr>
        <w:t>ino</w:t>
      </w:r>
      <w:r w:rsidRPr="5A12F369" w:rsidR="2005822A">
        <w:rPr>
          <w:sz w:val="18"/>
          <w:szCs w:val="18"/>
        </w:rPr>
        <w:t>?</w:t>
      </w:r>
    </w:p>
    <w:p w:rsidR="00741866" w:rsidP="5A12F369" w:rsidRDefault="3BD5819B" w14:paraId="69E07915" w14:textId="14E7E963">
      <w:pPr>
        <w:pStyle w:val="Heading2"/>
        <w:numPr>
          <w:ilvl w:val="0"/>
          <w:numId w:val="17"/>
        </w:numPr>
        <w:rPr>
          <w:sz w:val="22"/>
          <w:szCs w:val="22"/>
        </w:rPr>
      </w:pPr>
      <w:r w:rsidRPr="5A12F369">
        <w:rPr>
          <w:sz w:val="22"/>
          <w:szCs w:val="22"/>
        </w:rPr>
        <w:t>Valor personal, intercultural y lingüístico</w:t>
      </w:r>
    </w:p>
    <w:p w:rsidR="00804115" w:rsidP="5A12F369" w:rsidRDefault="6651EEB7" w14:paraId="5DC16647" w14:textId="42EEE6DE">
      <w:pPr>
        <w:spacing w:after="0"/>
        <w:jc w:val="both"/>
        <w:rPr>
          <w:sz w:val="16"/>
          <w:szCs w:val="16"/>
        </w:rPr>
      </w:pPr>
      <w:r w:rsidRPr="5A12F369">
        <w:rPr>
          <w:sz w:val="18"/>
          <w:szCs w:val="18"/>
        </w:rPr>
        <w:t xml:space="preserve">Explique el valor que la experiencia de vivir y estudiar en otro país tendrá para su desarrollo personal, académico y profesional. </w:t>
      </w:r>
    </w:p>
    <w:p w:rsidR="00804115" w:rsidP="5A12F369" w:rsidRDefault="6651EEB7" w14:paraId="5F7DA6FB" w14:textId="77777777">
      <w:pPr>
        <w:spacing w:after="0"/>
        <w:ind w:firstLine="708"/>
        <w:rPr>
          <w:sz w:val="16"/>
          <w:szCs w:val="16"/>
        </w:rPr>
      </w:pPr>
      <w:r w:rsidRPr="5A12F369">
        <w:rPr>
          <w:sz w:val="18"/>
          <w:szCs w:val="18"/>
        </w:rPr>
        <w:t xml:space="preserve">¿Qué espera de la adaptación a un nuevo contexto, el contacto con otras culturas y, cuando corresponda, el aprendizaje o perfeccionamiento de un idioma?  </w:t>
      </w:r>
    </w:p>
    <w:p w:rsidRPr="00FE5442" w:rsidR="00804115" w:rsidP="5A12F369" w:rsidRDefault="335D38EC" w14:paraId="5F125561" w14:textId="6CD4BE11">
      <w:pPr>
        <w:pStyle w:val="Heading2"/>
        <w:numPr>
          <w:ilvl w:val="0"/>
          <w:numId w:val="17"/>
        </w:numPr>
        <w:rPr>
          <w:sz w:val="22"/>
          <w:szCs w:val="22"/>
        </w:rPr>
      </w:pPr>
      <w:r w:rsidRPr="5A12F369">
        <w:rPr>
          <w:sz w:val="22"/>
          <w:szCs w:val="22"/>
        </w:rPr>
        <w:t xml:space="preserve">Compromiso social y aporte </w:t>
      </w:r>
      <w:r w:rsidRPr="5A12F369" w:rsidR="00CE3CF7">
        <w:rPr>
          <w:sz w:val="22"/>
          <w:szCs w:val="22"/>
        </w:rPr>
        <w:t>UdeC</w:t>
      </w:r>
      <w:r w:rsidRPr="5A12F369">
        <w:rPr>
          <w:sz w:val="22"/>
          <w:szCs w:val="22"/>
        </w:rPr>
        <w:t xml:space="preserve"> en la movilidad  </w:t>
      </w:r>
    </w:p>
    <w:p w:rsidR="00AA0736" w:rsidP="5A12F369" w:rsidRDefault="335D38EC" w14:paraId="14856D06" w14:textId="77777777">
      <w:pPr>
        <w:spacing w:after="0"/>
        <w:jc w:val="both"/>
      </w:pPr>
      <w:r w:rsidRPr="23E702AE">
        <w:rPr>
          <w:sz w:val="18"/>
          <w:szCs w:val="18"/>
        </w:rPr>
        <w:t xml:space="preserve">Describa de qué manera su compromiso social y perfil integral serán un aporte para representar a la Universidad de Concepción en destino. </w:t>
      </w:r>
    </w:p>
    <w:p w:rsidR="7CDEB8B5" w:rsidP="3FB0DFA3" w:rsidRDefault="7CDEB8B5" w14:paraId="4879DED1" w14:textId="68230FF0">
      <w:pPr>
        <w:spacing w:after="0"/>
        <w:ind w:firstLine="708"/>
        <w:jc w:val="both"/>
      </w:pPr>
      <w:r w:rsidRPr="3FB0DFA3" w:rsidR="6F784CDA">
        <w:rPr>
          <w:sz w:val="18"/>
          <w:szCs w:val="18"/>
        </w:rPr>
        <w:t>¿Cómo</w:t>
      </w:r>
      <w:r w:rsidRPr="3FB0DFA3" w:rsidR="270B3C3D">
        <w:rPr>
          <w:sz w:val="18"/>
          <w:szCs w:val="18"/>
        </w:rPr>
        <w:t xml:space="preserve"> se describiría a la universidad de destino?</w:t>
      </w:r>
    </w:p>
    <w:p w:rsidR="00AA0736" w:rsidP="23E702AE" w:rsidRDefault="335D38EC" w14:paraId="4A743C92" w14:textId="6B0A2AD9">
      <w:pPr>
        <w:spacing w:after="0"/>
        <w:ind w:firstLine="708"/>
        <w:rPr>
          <w:sz w:val="16"/>
          <w:szCs w:val="16"/>
        </w:rPr>
      </w:pPr>
      <w:r w:rsidRPr="23E702AE">
        <w:rPr>
          <w:sz w:val="18"/>
          <w:szCs w:val="18"/>
        </w:rPr>
        <w:t>¿Cómo se integrará a actividades académicas, culturales o de vinculación con la comunidad en el destino</w:t>
      </w:r>
      <w:r w:rsidRPr="23E702AE" w:rsidR="2B1B26EB">
        <w:rPr>
          <w:sz w:val="18"/>
          <w:szCs w:val="18"/>
        </w:rPr>
        <w:t xml:space="preserve"> </w:t>
      </w:r>
      <w:r w:rsidRPr="23E702AE" w:rsidR="180E15FC">
        <w:rPr>
          <w:sz w:val="18"/>
          <w:szCs w:val="18"/>
        </w:rPr>
        <w:t xml:space="preserve">y </w:t>
      </w:r>
      <w:r w:rsidRPr="23E702AE" w:rsidR="2B1B26EB">
        <w:rPr>
          <w:sz w:val="18"/>
          <w:szCs w:val="18"/>
        </w:rPr>
        <w:t>dará a conocer la experiencia y la identidad de la UdeC durante su estadía</w:t>
      </w:r>
      <w:r w:rsidRPr="23E702AE">
        <w:rPr>
          <w:sz w:val="18"/>
          <w:szCs w:val="18"/>
        </w:rPr>
        <w:t xml:space="preserve">? </w:t>
      </w:r>
    </w:p>
    <w:p w:rsidR="009B0AD4" w:rsidP="5A12F369" w:rsidRDefault="33C98325" w14:paraId="4C37849F" w14:textId="41A093BD">
      <w:pPr>
        <w:pStyle w:val="Heading2"/>
        <w:numPr>
          <w:ilvl w:val="0"/>
          <w:numId w:val="17"/>
        </w:numPr>
        <w:rPr>
          <w:sz w:val="22"/>
          <w:szCs w:val="22"/>
        </w:rPr>
      </w:pPr>
      <w:r w:rsidRPr="5A12F369">
        <w:rPr>
          <w:sz w:val="22"/>
          <w:szCs w:val="22"/>
        </w:rPr>
        <w:t xml:space="preserve">Contribución a la </w:t>
      </w:r>
      <w:r w:rsidRPr="5A12F369" w:rsidR="008C7F6D">
        <w:rPr>
          <w:sz w:val="22"/>
          <w:szCs w:val="22"/>
        </w:rPr>
        <w:t>UdeC</w:t>
      </w:r>
      <w:r w:rsidRPr="5A12F369">
        <w:rPr>
          <w:sz w:val="22"/>
          <w:szCs w:val="22"/>
        </w:rPr>
        <w:t xml:space="preserve"> al retorno</w:t>
      </w:r>
    </w:p>
    <w:p w:rsidR="00C85FC2" w:rsidP="5A12F369" w:rsidRDefault="7E18B803" w14:paraId="5636ED23" w14:textId="51A5222D">
      <w:pPr>
        <w:spacing w:after="0"/>
        <w:jc w:val="both"/>
        <w:rPr>
          <w:sz w:val="16"/>
          <w:szCs w:val="16"/>
        </w:rPr>
      </w:pPr>
      <w:r w:rsidRPr="5A12F369">
        <w:rPr>
          <w:sz w:val="18"/>
          <w:szCs w:val="18"/>
        </w:rPr>
        <w:t xml:space="preserve">Explique de manera concreta cómo transferirá a la comunidad UdeC los aprendizajes y experiencias obtenidos durante la movilidad, y cómo motivará a sus compañeros y compañeras a postular en futuras convocatorias. </w:t>
      </w:r>
    </w:p>
    <w:p w:rsidR="00C85FC2" w:rsidP="5A12F369" w:rsidRDefault="7E18B803" w14:paraId="34DBDE0A" w14:textId="69139440">
      <w:pPr>
        <w:spacing w:after="0"/>
        <w:ind w:firstLine="708"/>
        <w:rPr>
          <w:sz w:val="16"/>
          <w:szCs w:val="16"/>
        </w:rPr>
      </w:pPr>
      <w:r w:rsidRPr="5A12F369">
        <w:rPr>
          <w:sz w:val="18"/>
          <w:szCs w:val="18"/>
        </w:rPr>
        <w:t xml:space="preserve">¿Qué acciones concretas realizará al volver (charlas, mentorías, difusión, colaboración con su carrera o facultad, entre otras)? </w:t>
      </w:r>
    </w:p>
    <w:p w:rsidR="7E18B803" w:rsidP="23E702AE" w:rsidRDefault="7E18B803" w14:paraId="03AC7922" w14:textId="0BE189AA">
      <w:pPr>
        <w:spacing w:after="0"/>
        <w:ind w:firstLine="708"/>
      </w:pPr>
      <w:r w:rsidRPr="23E702AE">
        <w:rPr>
          <w:sz w:val="18"/>
          <w:szCs w:val="18"/>
        </w:rPr>
        <w:t>¿Cómo motivará e incentivará a otros/as estudiantes de su carrera o campus —especialmente a quienes tienen menos información o experiencia previa con procesos de movilidad— a postular a futuras convocatorias?</w:t>
      </w:r>
    </w:p>
    <w:p w:rsidR="23E702AE" w:rsidRDefault="23E702AE" w14:paraId="18D09502" w14:textId="24CD6350">
      <w:r>
        <w:br w:type="page"/>
      </w:r>
    </w:p>
    <w:p w:rsidRPr="00702DEE" w:rsidR="23E702AE" w:rsidP="00234ACA" w:rsidRDefault="00C348EC" w14:paraId="1DBFE851" w14:textId="4217BED1">
      <w:pPr>
        <w:pStyle w:val="Heading2"/>
        <w:numPr>
          <w:ilvl w:val="0"/>
          <w:numId w:val="17"/>
        </w:numPr>
        <w:rPr>
          <w:sz w:val="22"/>
          <w:szCs w:val="24"/>
        </w:rPr>
      </w:pPr>
      <w:r w:rsidRPr="00702DEE">
        <w:rPr>
          <w:sz w:val="22"/>
          <w:szCs w:val="24"/>
        </w:rPr>
        <w:t>So</w:t>
      </w:r>
      <w:r w:rsidRPr="00702DEE" w:rsidR="00584256">
        <w:rPr>
          <w:sz w:val="22"/>
          <w:szCs w:val="24"/>
        </w:rPr>
        <w:t>l</w:t>
      </w:r>
      <w:r w:rsidRPr="00702DEE" w:rsidR="00836B47">
        <w:rPr>
          <w:sz w:val="22"/>
          <w:szCs w:val="24"/>
        </w:rPr>
        <w:t>icitud</w:t>
      </w:r>
      <w:r w:rsidRPr="00702DEE" w:rsidR="00CB32BB">
        <w:rPr>
          <w:sz w:val="22"/>
          <w:szCs w:val="24"/>
        </w:rPr>
        <w:t xml:space="preserve"> f</w:t>
      </w:r>
      <w:r w:rsidRPr="00702DEE" w:rsidR="00BE2474">
        <w:rPr>
          <w:sz w:val="22"/>
          <w:szCs w:val="24"/>
        </w:rPr>
        <w:t>inanc</w:t>
      </w:r>
      <w:r w:rsidRPr="00702DEE" w:rsidR="00DC717E">
        <w:rPr>
          <w:sz w:val="22"/>
          <w:szCs w:val="24"/>
        </w:rPr>
        <w:t>iamiento</w:t>
      </w:r>
    </w:p>
    <w:p w:rsidRPr="00C90E8F" w:rsidR="00FF34A7" w:rsidP="5D07FF6B" w:rsidRDefault="001808B2" w14:paraId="209313CF" w14:textId="67ADAE06">
      <w:pPr>
        <w:jc w:val="both"/>
        <w:rPr>
          <w:sz w:val="18"/>
          <w:szCs w:val="18"/>
        </w:rPr>
      </w:pPr>
      <w:r w:rsidRPr="5D07FF6B">
        <w:rPr>
          <w:sz w:val="18"/>
          <w:szCs w:val="18"/>
        </w:rPr>
        <w:t>Complete la siguiente tabla detallando los principales gastos asociados a su movilidad internacional, indicando el costo estimado de cada ítem y, cuando corresponda, los montos obtenidos o comprometidos mediante otras fuentes de financiamiento. En caso de contar con aportes propios, institucionales, familiares, becas u otras fuentes, estos deberán ser señalados en la columna correspondiente.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5"/>
        <w:gridCol w:w="2126"/>
        <w:gridCol w:w="2090"/>
        <w:gridCol w:w="2207"/>
      </w:tblGrid>
      <w:tr w:rsidR="003B32B9" w:rsidTr="415CB92E" w14:paraId="6496A5A1" w14:textId="77777777"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  <w:shd w:val="clear" w:color="auto" w:fill="153D63" w:themeFill="text2" w:themeFillTint="E6"/>
            <w:tcMar/>
          </w:tcPr>
          <w:p w:rsidRPr="004F4C56" w:rsidR="003B32B9" w:rsidP="00A1523A" w:rsidRDefault="003B32B9" w14:paraId="107395F8" w14:textId="77777777">
            <w:pPr>
              <w:rPr>
                <w:color w:val="FFFFFF" w:themeColor="background1"/>
              </w:rPr>
            </w:pPr>
            <w:r w:rsidRPr="004F4C56">
              <w:rPr>
                <w:color w:val="FFFFFF" w:themeColor="background1"/>
              </w:rPr>
              <w:t>Item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shd w:val="clear" w:color="auto" w:fill="153D63" w:themeFill="text2" w:themeFillTint="E6"/>
            <w:tcMar/>
          </w:tcPr>
          <w:p w:rsidRPr="004F4C56" w:rsidR="003B32B9" w:rsidP="00A1523A" w:rsidRDefault="003B32B9" w14:paraId="3D4CF32E" w14:textId="11FB82B8">
            <w:pPr>
              <w:rPr>
                <w:color w:val="FFFFFF" w:themeColor="background1"/>
              </w:rPr>
            </w:pPr>
            <w:r w:rsidRPr="415CB92E" w:rsidR="003B32B9">
              <w:rPr>
                <w:color w:val="FFFFFF" w:themeColor="background1" w:themeTint="FF" w:themeShade="FF"/>
              </w:rPr>
              <w:t>Costo estimado (</w:t>
            </w:r>
            <w:r w:rsidRPr="415CB92E" w:rsidR="22FC1D21">
              <w:rPr>
                <w:color w:val="FFFFFF" w:themeColor="background1" w:themeTint="FF" w:themeShade="FF"/>
              </w:rPr>
              <w:t>CLP</w:t>
            </w:r>
            <w:r w:rsidRPr="415CB92E" w:rsidR="003B32B9">
              <w:rPr>
                <w:color w:val="FFFFFF" w:themeColor="background1" w:themeTint="FF" w:themeShade="FF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shd w:val="clear" w:color="auto" w:fill="153D63" w:themeFill="text2" w:themeFillTint="E6"/>
            <w:tcMar/>
          </w:tcPr>
          <w:p w:rsidRPr="004F4C56" w:rsidR="003B32B9" w:rsidP="00A1523A" w:rsidRDefault="003B32B9" w14:paraId="4C1A0C5E" w14:textId="729C03F7">
            <w:pPr>
              <w:rPr>
                <w:color w:val="FFFFFF" w:themeColor="background1"/>
              </w:rPr>
            </w:pPr>
            <w:r w:rsidRPr="415CB92E" w:rsidR="003B32B9">
              <w:rPr>
                <w:color w:val="FFFFFF" w:themeColor="background1" w:themeTint="FF" w:themeShade="FF"/>
              </w:rPr>
              <w:t>Monto obtenido (</w:t>
            </w:r>
            <w:r w:rsidRPr="415CB92E" w:rsidR="366D343A">
              <w:rPr>
                <w:color w:val="FFFFFF" w:themeColor="background1" w:themeTint="FF" w:themeShade="FF"/>
              </w:rPr>
              <w:t>CLP)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shd w:val="clear" w:color="auto" w:fill="153D63" w:themeFill="text2" w:themeFillTint="E6"/>
            <w:tcMar/>
          </w:tcPr>
          <w:p w:rsidRPr="004F4C56" w:rsidR="003B32B9" w:rsidP="00A1523A" w:rsidRDefault="003B32B9" w14:paraId="1E595821" w14:textId="77777777">
            <w:pPr>
              <w:rPr>
                <w:color w:val="FFFFFF" w:themeColor="background1"/>
              </w:rPr>
            </w:pPr>
            <w:r w:rsidRPr="004F4C56">
              <w:rPr>
                <w:color w:val="FFFFFF" w:themeColor="background1"/>
              </w:rPr>
              <w:t>Fuente de financiamiento</w:t>
            </w:r>
          </w:p>
        </w:tc>
      </w:tr>
      <w:tr w:rsidR="003B32B9" w:rsidTr="415CB92E" w14:paraId="2D4E15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025D01CF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Pasajes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451B2064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3CB66D07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3D818813" w14:textId="77777777"/>
        </w:tc>
      </w:tr>
      <w:tr w:rsidR="003B32B9" w:rsidTr="415CB92E" w14:paraId="70492AB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2792E623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Estadía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4993A009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3F6F5282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2CBD2BE1" w14:textId="77777777"/>
        </w:tc>
      </w:tr>
      <w:tr w:rsidR="003B32B9" w:rsidTr="415CB92E" w14:paraId="1A3A3B5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41F93986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Seguro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1120B19C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2E4A5EAD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761EE4BE" w14:textId="77777777"/>
        </w:tc>
      </w:tr>
      <w:tr w:rsidR="003B32B9" w:rsidTr="415CB92E" w14:paraId="15FF95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47027AA7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Gastos administrativos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4528258B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30352D46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03169FDD" w14:textId="77777777"/>
        </w:tc>
      </w:tr>
      <w:tr w:rsidR="003B32B9" w:rsidTr="415CB92E" w14:paraId="21DF1B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09064E00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Otros (especificar)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51EB0F8B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41C03484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05AB90CF" w14:textId="77777777"/>
        </w:tc>
      </w:tr>
      <w:tr w:rsidR="003B32B9" w:rsidTr="415CB92E" w14:paraId="09A95F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Mar/>
          </w:tcPr>
          <w:p w:rsidRPr="008F1449" w:rsidR="003B32B9" w:rsidP="00A1523A" w:rsidRDefault="003B32B9" w14:paraId="072B4631" w14:textId="77777777">
            <w:pPr>
              <w:rPr>
                <w:color w:val="153D63" w:themeColor="text2" w:themeTint="E6"/>
              </w:rPr>
            </w:pPr>
            <w:r w:rsidRPr="008F1449">
              <w:rPr>
                <w:color w:val="153D63" w:themeColor="text2" w:themeTint="E6"/>
              </w:rPr>
              <w:t>Total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="003B32B9" w:rsidP="00A1523A" w:rsidRDefault="003B32B9" w14:paraId="22307E60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0" w:type="dxa"/>
            <w:tcMar/>
          </w:tcPr>
          <w:p w:rsidR="003B32B9" w:rsidP="00A1523A" w:rsidRDefault="003B32B9" w14:paraId="396CE1AC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07" w:type="dxa"/>
            <w:tcMar/>
          </w:tcPr>
          <w:p w:rsidR="003B32B9" w:rsidP="00A1523A" w:rsidRDefault="003B32B9" w14:paraId="211A5130" w14:textId="77777777"/>
        </w:tc>
      </w:tr>
    </w:tbl>
    <w:p w:rsidR="00DB23D2" w:rsidP="00AA256D" w:rsidRDefault="00DB23D2" w14:paraId="566A4A8E" w14:textId="77777777">
      <w:pPr>
        <w:rPr>
          <w:sz w:val="18"/>
          <w:szCs w:val="20"/>
        </w:rPr>
      </w:pPr>
    </w:p>
    <w:sectPr w:rsidR="00DB23D2">
      <w:head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25F2" w:rsidP="00D57A79" w:rsidRDefault="00B925F2" w14:paraId="5584E1F1" w14:textId="77777777">
      <w:pPr>
        <w:spacing w:after="0" w:line="240" w:lineRule="auto"/>
      </w:pPr>
      <w:r>
        <w:separator/>
      </w:r>
    </w:p>
  </w:endnote>
  <w:endnote w:type="continuationSeparator" w:id="0">
    <w:p w:rsidR="00B925F2" w:rsidP="00D57A79" w:rsidRDefault="00B925F2" w14:paraId="5FADAA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Black">
    <w:altName w:val="Nirmala UI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25F2" w:rsidP="00D57A79" w:rsidRDefault="00B925F2" w14:paraId="5B98E337" w14:textId="77777777">
      <w:pPr>
        <w:spacing w:after="0" w:line="240" w:lineRule="auto"/>
      </w:pPr>
      <w:r>
        <w:separator/>
      </w:r>
    </w:p>
  </w:footnote>
  <w:footnote w:type="continuationSeparator" w:id="0">
    <w:p w:rsidR="00B925F2" w:rsidP="00D57A79" w:rsidRDefault="00B925F2" w14:paraId="3F19AF5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3B32B9" w:rsidP="00D57A79" w:rsidRDefault="003B32B9" w14:paraId="16A7AB28" w14:textId="77777777">
    <w:r w:rsidRPr="00A565F1">
      <w:rPr>
        <w:noProof/>
      </w:rPr>
      <w:drawing>
        <wp:inline distT="0" distB="0" distL="0" distR="0" wp14:anchorId="2DBF7C2C" wp14:editId="260B60AE">
          <wp:extent cx="1677726" cy="427787"/>
          <wp:effectExtent l="0" t="0" r="0" b="0"/>
          <wp:docPr id="1717832482" name="Imagen 2" descr="Imagen 1874177411, Imagen">
            <a:extLst xmlns:a="http://schemas.openxmlformats.org/drawingml/2006/main">
              <a:ext uri="{FF2B5EF4-FFF2-40B4-BE49-F238E27FC236}">
                <a16:creationId xmlns:a16="http://schemas.microsoft.com/office/drawing/2014/main" id="{258162A1-7404-4BAE-B125-3A590DCBE1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n 1874177411,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39" cy="434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D57A79" w:rsidR="003B32B9" w:rsidP="00D57A79" w:rsidRDefault="003B32B9" w14:paraId="395DDCD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4B99"/>
    <w:multiLevelType w:val="hybridMultilevel"/>
    <w:tmpl w:val="CAB2A48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70D91"/>
    <w:multiLevelType w:val="hybridMultilevel"/>
    <w:tmpl w:val="2DB2690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54504D"/>
    <w:multiLevelType w:val="hybridMultilevel"/>
    <w:tmpl w:val="C2DC148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1D3A40"/>
    <w:multiLevelType w:val="hybridMultilevel"/>
    <w:tmpl w:val="C17C41D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E3BEA"/>
    <w:multiLevelType w:val="hybridMultilevel"/>
    <w:tmpl w:val="D54A18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B54A5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E378F6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4ED6E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C310B2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72ACCB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AABA43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CC5A1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D6F63D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AB25427"/>
    <w:multiLevelType w:val="hybridMultilevel"/>
    <w:tmpl w:val="94389F6E"/>
    <w:lvl w:ilvl="0" w:tplc="A8705D2A">
      <w:numFmt w:val="bullet"/>
      <w:lvlText w:val="•"/>
      <w:lvlJc w:val="left"/>
      <w:pPr>
        <w:ind w:left="1070" w:hanging="710"/>
      </w:pPr>
      <w:rPr>
        <w:rFonts w:hint="default" w:ascii="Poppins" w:hAnsi="Poppins" w:cs="Poppins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14348E"/>
    <w:multiLevelType w:val="hybridMultilevel"/>
    <w:tmpl w:val="0436076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78B392F"/>
    <w:multiLevelType w:val="hybridMultilevel"/>
    <w:tmpl w:val="06C8754E"/>
    <w:lvl w:ilvl="0" w:tplc="A8705D2A">
      <w:numFmt w:val="bullet"/>
      <w:lvlText w:val="•"/>
      <w:lvlJc w:val="left"/>
      <w:pPr>
        <w:ind w:left="1430" w:hanging="710"/>
      </w:pPr>
      <w:rPr>
        <w:rFonts w:hint="default" w:ascii="Poppins" w:hAnsi="Poppins" w:cs="Poppins" w:eastAsiaTheme="minorHAnsi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3BF31242"/>
    <w:multiLevelType w:val="hybridMultilevel"/>
    <w:tmpl w:val="0E4CC5E2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551745E"/>
    <w:multiLevelType w:val="hybridMultilevel"/>
    <w:tmpl w:val="B87E47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B253A"/>
    <w:multiLevelType w:val="hybridMultilevel"/>
    <w:tmpl w:val="673AA67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92BE5"/>
    <w:multiLevelType w:val="hybridMultilevel"/>
    <w:tmpl w:val="39B2AA0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E6F0542"/>
    <w:multiLevelType w:val="hybridMultilevel"/>
    <w:tmpl w:val="E7DECC76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2E76DF"/>
    <w:multiLevelType w:val="hybridMultilevel"/>
    <w:tmpl w:val="1D5EEB68"/>
    <w:lvl w:ilvl="0" w:tplc="A8705D2A">
      <w:numFmt w:val="bullet"/>
      <w:lvlText w:val="•"/>
      <w:lvlJc w:val="left"/>
      <w:pPr>
        <w:ind w:left="1070" w:hanging="710"/>
      </w:pPr>
      <w:rPr>
        <w:rFonts w:hint="default" w:ascii="Poppins" w:hAnsi="Poppins" w:cs="Poppins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69702E0"/>
    <w:multiLevelType w:val="multilevel"/>
    <w:tmpl w:val="D54A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DDA2075"/>
    <w:multiLevelType w:val="hybridMultilevel"/>
    <w:tmpl w:val="AD16B0E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C0C3B"/>
    <w:multiLevelType w:val="hybridMultilevel"/>
    <w:tmpl w:val="5A8E565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1291B"/>
    <w:multiLevelType w:val="hybridMultilevel"/>
    <w:tmpl w:val="72B2B80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595160"/>
    <w:multiLevelType w:val="hybridMultilevel"/>
    <w:tmpl w:val="50F4F4B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E55499"/>
    <w:multiLevelType w:val="hybridMultilevel"/>
    <w:tmpl w:val="70446AE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FE2645B"/>
    <w:multiLevelType w:val="hybridMultilevel"/>
    <w:tmpl w:val="93E424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581906">
    <w:abstractNumId w:val="16"/>
  </w:num>
  <w:num w:numId="2" w16cid:durableId="1148132397">
    <w:abstractNumId w:val="1"/>
  </w:num>
  <w:num w:numId="3" w16cid:durableId="1171026429">
    <w:abstractNumId w:val="5"/>
  </w:num>
  <w:num w:numId="4" w16cid:durableId="126554896">
    <w:abstractNumId w:val="17"/>
  </w:num>
  <w:num w:numId="5" w16cid:durableId="1753773630">
    <w:abstractNumId w:val="0"/>
  </w:num>
  <w:num w:numId="6" w16cid:durableId="1779763145">
    <w:abstractNumId w:val="13"/>
  </w:num>
  <w:num w:numId="7" w16cid:durableId="1821919795">
    <w:abstractNumId w:val="9"/>
  </w:num>
  <w:num w:numId="8" w16cid:durableId="188958607">
    <w:abstractNumId w:val="2"/>
  </w:num>
  <w:num w:numId="9" w16cid:durableId="2063283663">
    <w:abstractNumId w:val="20"/>
  </w:num>
  <w:num w:numId="10" w16cid:durableId="2076777293">
    <w:abstractNumId w:val="6"/>
  </w:num>
  <w:num w:numId="11" w16cid:durableId="2078018839">
    <w:abstractNumId w:val="11"/>
  </w:num>
  <w:num w:numId="12" w16cid:durableId="2078547525">
    <w:abstractNumId w:val="18"/>
  </w:num>
  <w:num w:numId="13" w16cid:durableId="228079813">
    <w:abstractNumId w:val="3"/>
  </w:num>
  <w:num w:numId="14" w16cid:durableId="325211168">
    <w:abstractNumId w:val="4"/>
  </w:num>
  <w:num w:numId="15" w16cid:durableId="494958577">
    <w:abstractNumId w:val="7"/>
  </w:num>
  <w:num w:numId="16" w16cid:durableId="567031422">
    <w:abstractNumId w:val="8"/>
  </w:num>
  <w:num w:numId="17" w16cid:durableId="725880834">
    <w:abstractNumId w:val="10"/>
  </w:num>
  <w:num w:numId="18" w16cid:durableId="852769354">
    <w:abstractNumId w:val="12"/>
  </w:num>
  <w:num w:numId="19" w16cid:durableId="864826574">
    <w:abstractNumId w:val="19"/>
  </w:num>
  <w:num w:numId="20" w16cid:durableId="895891221">
    <w:abstractNumId w:val="15"/>
  </w:num>
  <w:num w:numId="21" w16cid:durableId="957613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79"/>
    <w:rsid w:val="000056D9"/>
    <w:rsid w:val="00014EAE"/>
    <w:rsid w:val="00060D8D"/>
    <w:rsid w:val="00073EC9"/>
    <w:rsid w:val="0008393E"/>
    <w:rsid w:val="00114E33"/>
    <w:rsid w:val="0015061D"/>
    <w:rsid w:val="00164D09"/>
    <w:rsid w:val="00173DB4"/>
    <w:rsid w:val="0017656A"/>
    <w:rsid w:val="001808B2"/>
    <w:rsid w:val="001856F6"/>
    <w:rsid w:val="00193144"/>
    <w:rsid w:val="00195257"/>
    <w:rsid w:val="001A181B"/>
    <w:rsid w:val="001C79CE"/>
    <w:rsid w:val="001D0FAA"/>
    <w:rsid w:val="001D207F"/>
    <w:rsid w:val="002019FE"/>
    <w:rsid w:val="002025F6"/>
    <w:rsid w:val="00213F7B"/>
    <w:rsid w:val="00221484"/>
    <w:rsid w:val="00222659"/>
    <w:rsid w:val="00234ACA"/>
    <w:rsid w:val="00235D5D"/>
    <w:rsid w:val="00240874"/>
    <w:rsid w:val="00253C6A"/>
    <w:rsid w:val="00255641"/>
    <w:rsid w:val="002566A0"/>
    <w:rsid w:val="00276E79"/>
    <w:rsid w:val="0028368E"/>
    <w:rsid w:val="002A5B0D"/>
    <w:rsid w:val="00307DD4"/>
    <w:rsid w:val="0031059B"/>
    <w:rsid w:val="00316D80"/>
    <w:rsid w:val="0034329C"/>
    <w:rsid w:val="0038675F"/>
    <w:rsid w:val="00392A84"/>
    <w:rsid w:val="00394A0F"/>
    <w:rsid w:val="003A393A"/>
    <w:rsid w:val="003A4BE7"/>
    <w:rsid w:val="003B32B9"/>
    <w:rsid w:val="003B5BC4"/>
    <w:rsid w:val="004100C5"/>
    <w:rsid w:val="0042616C"/>
    <w:rsid w:val="004354F1"/>
    <w:rsid w:val="00464EBF"/>
    <w:rsid w:val="00484B42"/>
    <w:rsid w:val="004861F3"/>
    <w:rsid w:val="004C25E1"/>
    <w:rsid w:val="004F4C56"/>
    <w:rsid w:val="00500A8E"/>
    <w:rsid w:val="00501EB3"/>
    <w:rsid w:val="005056BD"/>
    <w:rsid w:val="00557515"/>
    <w:rsid w:val="00584256"/>
    <w:rsid w:val="005D47CE"/>
    <w:rsid w:val="005E5E86"/>
    <w:rsid w:val="00615343"/>
    <w:rsid w:val="00615481"/>
    <w:rsid w:val="00627B23"/>
    <w:rsid w:val="0063071A"/>
    <w:rsid w:val="00640B37"/>
    <w:rsid w:val="0064211D"/>
    <w:rsid w:val="00645819"/>
    <w:rsid w:val="00683F98"/>
    <w:rsid w:val="006B1452"/>
    <w:rsid w:val="006B4D57"/>
    <w:rsid w:val="006B6CD7"/>
    <w:rsid w:val="00702DEE"/>
    <w:rsid w:val="00715DF8"/>
    <w:rsid w:val="00741866"/>
    <w:rsid w:val="00765392"/>
    <w:rsid w:val="007834B4"/>
    <w:rsid w:val="007A16BF"/>
    <w:rsid w:val="007B0C7C"/>
    <w:rsid w:val="007C666A"/>
    <w:rsid w:val="007D1697"/>
    <w:rsid w:val="007D24CD"/>
    <w:rsid w:val="007D2E08"/>
    <w:rsid w:val="00804115"/>
    <w:rsid w:val="00836B47"/>
    <w:rsid w:val="008575E5"/>
    <w:rsid w:val="00873B44"/>
    <w:rsid w:val="008B0C5B"/>
    <w:rsid w:val="008B2CF1"/>
    <w:rsid w:val="008B7963"/>
    <w:rsid w:val="008C7F6D"/>
    <w:rsid w:val="008F1449"/>
    <w:rsid w:val="00933AB4"/>
    <w:rsid w:val="009431B2"/>
    <w:rsid w:val="0094446B"/>
    <w:rsid w:val="00963494"/>
    <w:rsid w:val="00971E7E"/>
    <w:rsid w:val="009A7BB5"/>
    <w:rsid w:val="009B0AD4"/>
    <w:rsid w:val="00A1523A"/>
    <w:rsid w:val="00A217B9"/>
    <w:rsid w:val="00A22C09"/>
    <w:rsid w:val="00A36303"/>
    <w:rsid w:val="00A76EF5"/>
    <w:rsid w:val="00AA0736"/>
    <w:rsid w:val="00AA256D"/>
    <w:rsid w:val="00AB770B"/>
    <w:rsid w:val="00B001EE"/>
    <w:rsid w:val="00B56D1F"/>
    <w:rsid w:val="00B633EF"/>
    <w:rsid w:val="00B74142"/>
    <w:rsid w:val="00B81D6F"/>
    <w:rsid w:val="00B925F2"/>
    <w:rsid w:val="00B9567D"/>
    <w:rsid w:val="00BB500C"/>
    <w:rsid w:val="00BE2474"/>
    <w:rsid w:val="00C14C99"/>
    <w:rsid w:val="00C348EC"/>
    <w:rsid w:val="00C80A7B"/>
    <w:rsid w:val="00C85FC2"/>
    <w:rsid w:val="00C90E8F"/>
    <w:rsid w:val="00CB32BB"/>
    <w:rsid w:val="00CD28E8"/>
    <w:rsid w:val="00CD482B"/>
    <w:rsid w:val="00CE3B82"/>
    <w:rsid w:val="00CE3CF7"/>
    <w:rsid w:val="00CF091F"/>
    <w:rsid w:val="00D34BA8"/>
    <w:rsid w:val="00D46363"/>
    <w:rsid w:val="00D57A79"/>
    <w:rsid w:val="00D642F4"/>
    <w:rsid w:val="00D86D8B"/>
    <w:rsid w:val="00D94C85"/>
    <w:rsid w:val="00DA3B2F"/>
    <w:rsid w:val="00DB23D2"/>
    <w:rsid w:val="00DC0BB9"/>
    <w:rsid w:val="00DC717E"/>
    <w:rsid w:val="00E51113"/>
    <w:rsid w:val="00E6595B"/>
    <w:rsid w:val="00E90611"/>
    <w:rsid w:val="00EB47F5"/>
    <w:rsid w:val="00EC5C50"/>
    <w:rsid w:val="00ED5466"/>
    <w:rsid w:val="00EE03F0"/>
    <w:rsid w:val="00EF7735"/>
    <w:rsid w:val="00F10697"/>
    <w:rsid w:val="00F413FF"/>
    <w:rsid w:val="00FA375A"/>
    <w:rsid w:val="00FE1CC1"/>
    <w:rsid w:val="00FE5442"/>
    <w:rsid w:val="00FF34A7"/>
    <w:rsid w:val="02C247E0"/>
    <w:rsid w:val="03AD4F4D"/>
    <w:rsid w:val="0E595E0C"/>
    <w:rsid w:val="174A2EEC"/>
    <w:rsid w:val="180E15FC"/>
    <w:rsid w:val="1919F75C"/>
    <w:rsid w:val="1EEE0582"/>
    <w:rsid w:val="1F9ACC99"/>
    <w:rsid w:val="2005822A"/>
    <w:rsid w:val="22FC1D21"/>
    <w:rsid w:val="23E702AE"/>
    <w:rsid w:val="270B3C3D"/>
    <w:rsid w:val="2B1B26EB"/>
    <w:rsid w:val="2B95A3DF"/>
    <w:rsid w:val="335D38EC"/>
    <w:rsid w:val="33C98325"/>
    <w:rsid w:val="3479016D"/>
    <w:rsid w:val="3517DC26"/>
    <w:rsid w:val="35C49FC7"/>
    <w:rsid w:val="36090AF4"/>
    <w:rsid w:val="366D343A"/>
    <w:rsid w:val="39C2B966"/>
    <w:rsid w:val="3A676A6E"/>
    <w:rsid w:val="3BD5819B"/>
    <w:rsid w:val="3CB7B309"/>
    <w:rsid w:val="3E5E05AA"/>
    <w:rsid w:val="3FB0DFA3"/>
    <w:rsid w:val="415CB92E"/>
    <w:rsid w:val="4B84716C"/>
    <w:rsid w:val="4CB9D3BA"/>
    <w:rsid w:val="52E45D9A"/>
    <w:rsid w:val="543A06AA"/>
    <w:rsid w:val="5A12F369"/>
    <w:rsid w:val="5D07FF6B"/>
    <w:rsid w:val="5D7BC62E"/>
    <w:rsid w:val="5F936E0F"/>
    <w:rsid w:val="6371028A"/>
    <w:rsid w:val="6651EEB7"/>
    <w:rsid w:val="6F784CDA"/>
    <w:rsid w:val="75D996C4"/>
    <w:rsid w:val="7B34A47B"/>
    <w:rsid w:val="7C111E81"/>
    <w:rsid w:val="7CDEB8B5"/>
    <w:rsid w:val="7D937A29"/>
    <w:rsid w:val="7E18B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0CD2"/>
  <w15:chartTrackingRefBased/>
  <w15:docId w15:val="{D4C23BFD-6CF5-49BA-9E6B-63D85D18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57A79"/>
    <w:rPr>
      <w:rFonts w:ascii="Poppins" w:hAnsi="Poppins"/>
      <w:color w:val="000000" w:themeColor="text1"/>
      <w:sz w:val="20"/>
    </w:rPr>
  </w:style>
  <w:style w:type="paragraph" w:styleId="Heading1">
    <w:name w:val="heading 1"/>
    <w:basedOn w:val="Normal"/>
    <w:next w:val="Normal"/>
    <w:uiPriority w:val="9"/>
    <w:qFormat/>
    <w:rsid w:val="00D57A79"/>
    <w:pPr>
      <w:keepNext/>
      <w:keepLines/>
      <w:spacing w:before="360" w:after="80"/>
      <w:outlineLvl w:val="0"/>
    </w:pPr>
    <w:rPr>
      <w:rFonts w:ascii="Poppins Black" w:hAnsi="Poppins Black" w:eastAsiaTheme="majorEastAsia" w:cstheme="majorBidi"/>
      <w:color w:val="153D63" w:themeColor="text2" w:themeTint="E6"/>
      <w:sz w:val="32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D57A79"/>
    <w:pPr>
      <w:keepNext/>
      <w:keepLines/>
      <w:spacing w:before="160" w:after="80"/>
      <w:outlineLvl w:val="1"/>
    </w:pPr>
    <w:rPr>
      <w:rFonts w:ascii="Poppins Black" w:hAnsi="Poppins Black" w:eastAsiaTheme="majorEastAsia" w:cstheme="majorBidi"/>
      <w:color w:val="153D63" w:themeColor="text2" w:themeTint="E6"/>
      <w:sz w:val="28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7D2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4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D57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D57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D57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D57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D57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D57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257"/>
    <w:pPr>
      <w:tabs>
        <w:tab w:val="center" w:pos="4419"/>
        <w:tab w:val="right" w:pos="88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95257"/>
    <w:rPr>
      <w:rFonts w:ascii="Poppins" w:hAnsi="Poppins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195257"/>
    <w:pPr>
      <w:tabs>
        <w:tab w:val="center" w:pos="4419"/>
        <w:tab w:val="right" w:pos="88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95257"/>
    <w:rPr>
      <w:rFonts w:ascii="Poppins" w:hAnsi="Poppins"/>
      <w:color w:val="000000" w:themeColor="text1"/>
      <w:sz w:val="20"/>
    </w:rPr>
  </w:style>
  <w:style w:type="character" w:styleId="TtuloCar1" w:customStyle="1">
    <w:name w:val="Título Car1"/>
    <w:basedOn w:val="DefaultParagraphFont"/>
    <w:uiPriority w:val="10"/>
    <w:rsid w:val="0019525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tuloCar1" w:customStyle="1">
    <w:name w:val="Subtítulo Car1"/>
    <w:basedOn w:val="DefaultParagraphFont"/>
    <w:uiPriority w:val="11"/>
    <w:rsid w:val="00195257"/>
    <w:rPr>
      <w:rFonts w:eastAsiaTheme="minorEastAsia"/>
      <w:color w:val="5A5A5A" w:themeColor="text1" w:themeTint="A5"/>
      <w:spacing w:val="15"/>
    </w:rPr>
  </w:style>
  <w:style w:type="character" w:styleId="CitaCar1" w:customStyle="1">
    <w:name w:val="Cita Car1"/>
    <w:basedOn w:val="DefaultParagraphFont"/>
    <w:uiPriority w:val="29"/>
    <w:rsid w:val="00195257"/>
    <w:rPr>
      <w:rFonts w:ascii="Poppins" w:hAnsi="Poppins"/>
      <w:i/>
      <w:iCs/>
      <w:color w:val="404040" w:themeColor="text1" w:themeTint="BF"/>
      <w:sz w:val="20"/>
    </w:rPr>
  </w:style>
  <w:style w:type="character" w:styleId="CitadestacadaCar1" w:customStyle="1">
    <w:name w:val="Cita destacada Car1"/>
    <w:basedOn w:val="DefaultParagraphFont"/>
    <w:uiPriority w:val="30"/>
    <w:rsid w:val="00195257"/>
    <w:rPr>
      <w:rFonts w:ascii="Poppins" w:hAnsi="Poppins"/>
      <w:i/>
      <w:iCs/>
      <w:color w:val="156082" w:themeColor="accent1"/>
      <w:sz w:val="20"/>
    </w:rPr>
  </w:style>
  <w:style w:type="paragraph" w:styleId="ListParagraph">
    <w:name w:val="List Paragraph"/>
    <w:basedOn w:val="Normal"/>
    <w:uiPriority w:val="34"/>
    <w:qFormat/>
    <w:rsid w:val="00D57A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A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A79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5575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es-CL"/>
      <w14:ligatures w14:val="none"/>
    </w:rPr>
  </w:style>
  <w:style w:type="character" w:styleId="normaltextrun" w:customStyle="1">
    <w:name w:val="normaltextrun"/>
    <w:basedOn w:val="DefaultParagraphFont"/>
    <w:rsid w:val="00557515"/>
  </w:style>
  <w:style w:type="character" w:styleId="Hyperlink">
    <w:name w:val="Hyperlink"/>
    <w:basedOn w:val="DefaultParagraphFont"/>
    <w:uiPriority w:val="99"/>
    <w:unhideWhenUsed/>
    <w:rsid w:val="0008393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393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CD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B32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4F4C56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Ttulo1Car" w:customStyle="1">
    <w:name w:val="Título 1 Car"/>
    <w:basedOn w:val="DefaultParagraphFont"/>
    <w:uiPriority w:val="9"/>
    <w:rsid w:val="00014EAE"/>
    <w:rPr>
      <w:rFonts w:ascii="Poppins Black" w:hAnsi="Poppins Black" w:eastAsiaTheme="majorEastAsia" w:cstheme="majorBidi"/>
      <w:color w:val="153D63" w:themeColor="text2" w:themeTint="E6"/>
      <w:sz w:val="32"/>
      <w:szCs w:val="40"/>
    </w:rPr>
  </w:style>
  <w:style w:type="character" w:styleId="Ttulo2Car" w:customStyle="1">
    <w:name w:val="Título 2 Car"/>
    <w:basedOn w:val="DefaultParagraphFont"/>
    <w:uiPriority w:val="9"/>
    <w:rsid w:val="00014EAE"/>
    <w:rPr>
      <w:rFonts w:ascii="Poppins Black" w:hAnsi="Poppins Black" w:eastAsiaTheme="majorEastAsia" w:cstheme="majorBidi"/>
      <w:color w:val="153D63" w:themeColor="text2" w:themeTint="E6"/>
      <w:sz w:val="28"/>
      <w:szCs w:val="32"/>
    </w:rPr>
  </w:style>
  <w:style w:type="character" w:styleId="Ttulo3Car" w:customStyle="1">
    <w:name w:val="Título 3 Car"/>
    <w:basedOn w:val="DefaultParagraphFont"/>
    <w:uiPriority w:val="9"/>
    <w:rsid w:val="00014EAE"/>
    <w:rPr>
      <w:rFonts w:ascii="Poppins" w:hAnsi="Poppins" w:eastAsiaTheme="majorEastAsia" w:cstheme="majorBidi"/>
      <w:color w:val="0F4761" w:themeColor="accent1" w:themeShade="BF"/>
      <w:sz w:val="24"/>
      <w:szCs w:val="28"/>
    </w:rPr>
  </w:style>
  <w:style w:type="character" w:styleId="Ttulo4Car" w:customStyle="1">
    <w:name w:val="Título 4 Car"/>
    <w:basedOn w:val="DefaultParagraphFont"/>
    <w:uiPriority w:val="9"/>
    <w:semiHidden/>
    <w:rsid w:val="00014EAE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DefaultParagraphFont"/>
    <w:uiPriority w:val="9"/>
    <w:semiHidden/>
    <w:rsid w:val="00014EAE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DefaultParagraphFont"/>
    <w:uiPriority w:val="9"/>
    <w:semiHidden/>
    <w:rsid w:val="00014EAE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DefaultParagraphFont"/>
    <w:uiPriority w:val="9"/>
    <w:semiHidden/>
    <w:rsid w:val="00014EAE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DefaultParagraphFont"/>
    <w:uiPriority w:val="9"/>
    <w:semiHidden/>
    <w:rsid w:val="00014EAE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DefaultParagraphFont"/>
    <w:uiPriority w:val="9"/>
    <w:semiHidden/>
    <w:rsid w:val="00014EAE"/>
    <w:rPr>
      <w:rFonts w:eastAsiaTheme="majorEastAsia" w:cstheme="majorBidi"/>
      <w:color w:val="272727" w:themeColor="text1" w:themeTint="D8"/>
    </w:rPr>
  </w:style>
  <w:style w:type="character" w:styleId="EncabezadoCar" w:customStyle="1">
    <w:name w:val="Encabezado Car"/>
    <w:basedOn w:val="DefaultParagraphFont"/>
    <w:uiPriority w:val="99"/>
    <w:rsid w:val="00014EAE"/>
  </w:style>
  <w:style w:type="character" w:styleId="PiedepginaCar" w:customStyle="1">
    <w:name w:val="Pie de página Car"/>
    <w:basedOn w:val="DefaultParagraphFont"/>
    <w:uiPriority w:val="99"/>
    <w:rsid w:val="00014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Constanza Escobar García</dc:creator>
  <keywords/>
  <dc:description/>
  <lastModifiedBy>Christelle Laure Yvonne Pierre</lastModifiedBy>
  <revision>111</revision>
  <dcterms:created xsi:type="dcterms:W3CDTF">2026-09-08T14:47:00.0000000Z</dcterms:created>
  <dcterms:modified xsi:type="dcterms:W3CDTF">2026-09-11T13:57:02.6244053Z</dcterms:modified>
</coreProperties>
</file>